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AB" w:rsidRPr="00E94D8E" w:rsidRDefault="00ED52AB" w:rsidP="00ED52AB">
      <w:pPr>
        <w:spacing w:after="150" w:line="240" w:lineRule="auto"/>
        <w:outlineLvl w:val="0"/>
        <w:rPr>
          <w:rFonts w:ascii="Monotype Corsiva" w:eastAsia="Times New Roman" w:hAnsi="Monotype Corsiva" w:cs="Arial"/>
          <w:color w:val="FF0000"/>
          <w:kern w:val="36"/>
          <w:sz w:val="96"/>
          <w:szCs w:val="96"/>
        </w:rPr>
      </w:pPr>
      <w:r w:rsidRPr="00E94D8E">
        <w:rPr>
          <w:rFonts w:ascii="Monotype Corsiva" w:eastAsia="Times New Roman" w:hAnsi="Monotype Corsiva" w:cs="Arial"/>
          <w:color w:val="FF0000"/>
          <w:kern w:val="36"/>
          <w:sz w:val="96"/>
          <w:szCs w:val="96"/>
        </w:rPr>
        <w:t>Организация питания</w:t>
      </w:r>
    </w:p>
    <w:tbl>
      <w:tblPr>
        <w:tblpPr w:leftFromText="45" w:rightFromText="45" w:vertAnchor="text"/>
        <w:tblW w:w="0" w:type="auto"/>
        <w:tblBorders>
          <w:top w:val="single" w:sz="2" w:space="0" w:color="32782A"/>
          <w:left w:val="single" w:sz="2" w:space="0" w:color="32782A"/>
          <w:bottom w:val="single" w:sz="2" w:space="0" w:color="32782A"/>
          <w:right w:val="single" w:sz="2" w:space="0" w:color="32782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0"/>
        <w:gridCol w:w="6415"/>
      </w:tblGrid>
      <w:tr w:rsidR="00ED52AB" w:rsidRPr="006E43D3" w:rsidTr="00ED52A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2AB" w:rsidRPr="006E43D3" w:rsidRDefault="006E43D3" w:rsidP="00ED5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3D3">
              <w:rPr>
                <w:rFonts w:ascii="Times New Roman" w:eastAsia="Times New Roman" w:hAnsi="Times New Roman" w:cs="Times New Roman"/>
                <w:noProof/>
                <w:color w:val="CF1E1E"/>
                <w:sz w:val="24"/>
                <w:szCs w:val="24"/>
              </w:rPr>
              <w:drawing>
                <wp:inline distT="0" distB="0" distL="0" distR="0">
                  <wp:extent cx="1838325" cy="1838325"/>
                  <wp:effectExtent l="19050" t="0" r="9525" b="0"/>
                  <wp:docPr id="15" name="Рисунок 1" descr="C:\Users\Abutdin\Desktop\IMG-20161218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utdin\Desktop\IMG-20161218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542" cy="1842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52AB" w:rsidRPr="006E43D3" w:rsidRDefault="00ED52AB" w:rsidP="006E4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2AB" w:rsidRPr="006E43D3" w:rsidRDefault="00ED52AB" w:rsidP="006E43D3">
            <w:pPr>
              <w:pStyle w:val="5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43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 </w:t>
            </w:r>
            <w:r w:rsidRPr="006E43D3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ПИТАНИЕ</w:t>
            </w:r>
            <w:r w:rsidRPr="006E43D3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 - один из основных факторов внешней среды, определяющих нормальное развитие ребенка. Оно оказывает самое непосредственное влияние на его жизнедеятельность, рост, состояние здоровья и развитие. Рациональное питание воздействует на развитие мозга, интеллект ребенка и функциональное состояние его нервной системы. При этом повышается устойчивость организма к различным неблагоприятным факторам внешней среды, обеспечиваются высокий уровень его иммунологической реактивности, профилактика заболеваемости.</w:t>
            </w:r>
            <w:r w:rsidRPr="006E43D3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Pr="006E43D3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Поэтому именно качеству питания в нашем детском сад</w:t>
            </w:r>
            <w:r w:rsidR="00E611E0" w:rsidRPr="006E43D3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 уделяется повышенное внимание.</w:t>
            </w:r>
          </w:p>
          <w:p w:rsidR="00ED52AB" w:rsidRPr="006E43D3" w:rsidRDefault="00ED52AB" w:rsidP="00ED52AB">
            <w:pPr>
              <w:pStyle w:val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D52AB" w:rsidRPr="006E43D3" w:rsidRDefault="00ED52AB" w:rsidP="00ED5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D52AB" w:rsidRPr="006E43D3" w:rsidRDefault="00ED52AB" w:rsidP="00ED5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3D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принципом правильного питания дошкольников должно служить максимальное разнообразие пищевых рационов. Только при включении в повседневные рационы всех основных гр</w:t>
      </w:r>
      <w:bookmarkStart w:id="0" w:name="_GoBack"/>
      <w:bookmarkEnd w:id="0"/>
      <w:r w:rsidRPr="006E43D3">
        <w:rPr>
          <w:rFonts w:ascii="Times New Roman" w:eastAsia="Times New Roman" w:hAnsi="Times New Roman" w:cs="Times New Roman"/>
          <w:color w:val="000000"/>
          <w:sz w:val="24"/>
          <w:szCs w:val="24"/>
        </w:rPr>
        <w:t>упп продуктов - мяса, рыбы, молока и молочных продуктов, яиц, пищевых жиров, овощей и фруктов, сахара и кондитерских изделий, хлеба, круп и др. можно обеспечить малышей всеми необходимыми им пищевыми веществами. И, наоборот, исключение из рациона тех или иных из названных групп продуктов, равно как и избыточное потребление каких-либо из них, неизбежно приводит к нарушениям в состоянии здоровья детей.</w:t>
      </w:r>
    </w:p>
    <w:p w:rsidR="006E43D3" w:rsidRDefault="00ED52AB" w:rsidP="00511A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E43D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эффективной организации питания, в детском саду име</w:t>
      </w:r>
      <w:r w:rsidR="00E611E0" w:rsidRPr="006E4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5-ти дневное меню. </w:t>
      </w:r>
      <w:r w:rsidR="00511A72" w:rsidRPr="006E43D3">
        <w:rPr>
          <w:rFonts w:ascii="Times New Roman" w:hAnsi="Times New Roman" w:cs="Times New Roman"/>
          <w:sz w:val="24"/>
          <w:szCs w:val="24"/>
        </w:rPr>
        <w:t>Режим питания, который предусматривает не менее 3 приемов пищи: завтрак, обед,  полдник.</w:t>
      </w:r>
    </w:p>
    <w:p w:rsidR="003073FB" w:rsidRPr="006E43D3" w:rsidRDefault="00511A72" w:rsidP="00511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Первые блюда представлены различными борщами, супами,  мясными и </w:t>
      </w:r>
      <w:proofErr w:type="spellStart"/>
      <w:r w:rsidRPr="006E43D3">
        <w:rPr>
          <w:rFonts w:ascii="Times New Roman" w:eastAsia="Times New Roman" w:hAnsi="Times New Roman" w:cs="Times New Roman"/>
          <w:color w:val="000000"/>
          <w:sz w:val="24"/>
          <w:szCs w:val="24"/>
        </w:rPr>
        <w:t>рыбными</w:t>
      </w:r>
      <w:proofErr w:type="gramStart"/>
      <w:r w:rsidRPr="006E43D3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6E4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качестве гарниров ко вторым </w:t>
      </w:r>
      <w:r w:rsidR="00E611E0" w:rsidRPr="006E43D3">
        <w:rPr>
          <w:rFonts w:ascii="Times New Roman" w:eastAsia="Times New Roman" w:hAnsi="Times New Roman" w:cs="Times New Roman"/>
          <w:color w:val="000000"/>
          <w:sz w:val="24"/>
          <w:szCs w:val="24"/>
        </w:rPr>
        <w:t>блюдам чаще используются каши.</w:t>
      </w:r>
    </w:p>
    <w:p w:rsidR="00386EFB" w:rsidRPr="006E43D3" w:rsidRDefault="003073FB" w:rsidP="006E43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E43D3">
        <w:rPr>
          <w:rFonts w:ascii="Times New Roman" w:hAnsi="Times New Roman" w:cs="Times New Roman"/>
          <w:color w:val="333333"/>
          <w:sz w:val="24"/>
          <w:szCs w:val="24"/>
        </w:rPr>
        <w:t>На пищебло</w:t>
      </w:r>
      <w:r w:rsidR="006E43D3" w:rsidRPr="006E43D3">
        <w:rPr>
          <w:rFonts w:ascii="Times New Roman" w:hAnsi="Times New Roman" w:cs="Times New Roman"/>
          <w:color w:val="333333"/>
          <w:sz w:val="24"/>
          <w:szCs w:val="24"/>
        </w:rPr>
        <w:t>ке работают один повар</w:t>
      </w:r>
      <w:r w:rsidRPr="006E43D3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6E43D3" w:rsidRPr="006E43D3">
        <w:rPr>
          <w:rFonts w:ascii="Times New Roman" w:hAnsi="Times New Roman" w:cs="Times New Roman"/>
          <w:color w:val="333333"/>
          <w:sz w:val="24"/>
          <w:szCs w:val="24"/>
        </w:rPr>
        <w:t xml:space="preserve">Магомедова </w:t>
      </w:r>
      <w:proofErr w:type="spellStart"/>
      <w:r w:rsidR="006E43D3" w:rsidRPr="006E43D3">
        <w:rPr>
          <w:rFonts w:ascii="Times New Roman" w:hAnsi="Times New Roman" w:cs="Times New Roman"/>
          <w:color w:val="333333"/>
          <w:sz w:val="24"/>
          <w:szCs w:val="24"/>
        </w:rPr>
        <w:t>Зильфира</w:t>
      </w:r>
      <w:proofErr w:type="spellEnd"/>
      <w:r w:rsidR="006E43D3" w:rsidRPr="006E43D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E43D3" w:rsidRPr="006E43D3">
        <w:rPr>
          <w:rFonts w:ascii="Times New Roman" w:hAnsi="Times New Roman" w:cs="Times New Roman"/>
          <w:color w:val="333333"/>
          <w:sz w:val="24"/>
          <w:szCs w:val="24"/>
        </w:rPr>
        <w:t>Зекерьяевна</w:t>
      </w:r>
      <w:proofErr w:type="spellEnd"/>
      <w:r w:rsidR="006E43D3" w:rsidRPr="006E43D3">
        <w:rPr>
          <w:rFonts w:ascii="Times New Roman" w:hAnsi="Times New Roman" w:cs="Times New Roman"/>
          <w:color w:val="333333"/>
          <w:sz w:val="24"/>
          <w:szCs w:val="24"/>
        </w:rPr>
        <w:t>. Работает в ДОУ с 2005</w:t>
      </w:r>
      <w:r w:rsidRPr="006E43D3">
        <w:rPr>
          <w:rFonts w:ascii="Times New Roman" w:hAnsi="Times New Roman" w:cs="Times New Roman"/>
          <w:color w:val="333333"/>
          <w:sz w:val="24"/>
          <w:szCs w:val="24"/>
        </w:rPr>
        <w:t xml:space="preserve"> года</w:t>
      </w:r>
      <w:proofErr w:type="gramStart"/>
      <w:r w:rsidRPr="006E43D3">
        <w:rPr>
          <w:rFonts w:ascii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</w:p>
    <w:p w:rsidR="002B18EE" w:rsidRPr="006E43D3" w:rsidRDefault="002B18EE" w:rsidP="002B18E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Процесс организации питания в детском саду основывается на нормативных и методических документах по питанию. Основным документом является СанПиН 2.4.1.3049 – 2013. В ДОУ организовано трехразовое питание на </w:t>
      </w:r>
      <w:r w:rsidR="00386EFB"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основе примерного десятидневного меню. </w:t>
      </w:r>
    </w:p>
    <w:p w:rsidR="00ED52AB" w:rsidRPr="006E43D3" w:rsidRDefault="002B18EE" w:rsidP="00386EF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>Соблюдаются требования к хранению продуктов, в наличии контейнеры, стеллажи, поддоны. Для хранения скоропортящихся продуктов в полном объеме имеется холодильное оборудование. Завхоз ведет журнал контроля температурного режима холодильников. При хранении продуктов питания соблю</w:t>
      </w:r>
      <w:r w:rsidR="00386EFB"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>дается товарное соседство.</w:t>
      </w:r>
      <w:r w:rsidR="006E43D3"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Заведующая ДОУ </w:t>
      </w:r>
      <w:r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ведет всю необходимую документацию по организации питания: </w:t>
      </w:r>
      <w:r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«Журнал бракеража сырой</w:t>
      </w:r>
      <w:r w:rsidR="00386EFB"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готовой </w:t>
      </w:r>
      <w:r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проду</w:t>
      </w:r>
      <w:r w:rsidR="00386EFB"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>кции»</w:t>
      </w:r>
      <w:r w:rsidR="006E43D3"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составе </w:t>
      </w:r>
      <w:proofErr w:type="spellStart"/>
      <w:r w:rsidR="006E43D3"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>бракеражной</w:t>
      </w:r>
      <w:proofErr w:type="spellEnd"/>
      <w:r w:rsidR="006E43D3"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комиссии</w:t>
      </w:r>
      <w:proofErr w:type="gramStart"/>
      <w:r w:rsidR="006E43D3"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86EFB"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Все продукты тщательно осматриваются.</w:t>
      </w:r>
    </w:p>
    <w:p w:rsidR="00ED52AB" w:rsidRPr="006E43D3" w:rsidRDefault="00ED52AB" w:rsidP="00ED5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3D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 необходимость использования в питании детей различных овощей, как в свежем, так и в сыром виде, в состав блюда включается салат, преимущественно из свежих овощей. На завтрак готовятся различные молочные каши. Из напитков на завтрак дается  чай, на полдник – чай сладкий, чай с молоком, выпечка, фрукты.</w:t>
      </w:r>
    </w:p>
    <w:p w:rsidR="00EB5214" w:rsidRPr="006E43D3" w:rsidRDefault="00EB5214" w:rsidP="006E43D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Организация питания (завтрак, обед, полдник). </w:t>
      </w:r>
      <w:r w:rsidR="006E43D3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13" name="Рисунок 1" descr="D:\Мои документы1\сад все фтото\фото сад\IMG-20170811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1\сад все фтото\фото сад\IMG-20170811-WA00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214" w:rsidRPr="006E43D3" w:rsidRDefault="00EB5214" w:rsidP="00EB521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>В детском саду создана благоприятная эмоциональная обстановка во время приема пищи. Дети обеспечены соответствующей посудой, столы и стулья соответствуют ростовым показателям, имеют маркировку в соответствии с СанПиН. Воспитатели осуществляют руководство питанием детей: следят за осанкой, поведением за столом, сообщают названия блюд, обращают внимание на вкусно приготовленную пищу, докармливают детей, осуществляют индивидуальный подход. Дети приучены пользоваться салфетка</w:t>
      </w:r>
      <w:r w:rsidR="007245C8"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ми, благодарят после еды. </w:t>
      </w:r>
    </w:p>
    <w:p w:rsidR="00EB5214" w:rsidRPr="006E43D3" w:rsidRDefault="00EB5214" w:rsidP="00EB521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Подготовка к приему пищи </w:t>
      </w:r>
    </w:p>
    <w:p w:rsidR="00EB5214" w:rsidRPr="006E43D3" w:rsidRDefault="00EB5214" w:rsidP="00EB521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Так что, дети, постарайтесь, </w:t>
      </w:r>
    </w:p>
    <w:p w:rsidR="00EB5214" w:rsidRPr="006E43D3" w:rsidRDefault="00EB5214" w:rsidP="00EB521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Чаще с мылом умывайтесь! </w:t>
      </w:r>
    </w:p>
    <w:p w:rsidR="00EB5214" w:rsidRPr="006E43D3" w:rsidRDefault="00EB5214" w:rsidP="00EB521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t>Надо теплою водой</w:t>
      </w:r>
    </w:p>
    <w:p w:rsidR="00ED52AB" w:rsidRPr="006E43D3" w:rsidRDefault="00EB5214" w:rsidP="006E43D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3D3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Руки мыть перед едой! </w:t>
      </w:r>
      <w:r w:rsidR="00ED52AB" w:rsidRPr="006E4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качества питания и санитарно-гигиеническое состояние п</w:t>
      </w:r>
      <w:r w:rsidR="00386EFB" w:rsidRPr="006E4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ищеблока осуществляет заведующая</w:t>
      </w:r>
      <w:r w:rsidR="00ED52AB" w:rsidRPr="006E4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врач, медицинская сестра, повар детского сада.</w:t>
      </w:r>
    </w:p>
    <w:p w:rsidR="00ED52AB" w:rsidRPr="006E43D3" w:rsidRDefault="0072449C" w:rsidP="00ED5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3D3">
        <w:rPr>
          <w:rFonts w:ascii="Times New Roman" w:eastAsia="Times New Roman" w:hAnsi="Times New Roman" w:cs="Times New Roman"/>
          <w:color w:val="000000"/>
          <w:sz w:val="24"/>
          <w:szCs w:val="24"/>
        </w:rPr>
        <w:t>В МК</w:t>
      </w:r>
      <w:r w:rsidR="00ED52AB" w:rsidRPr="006E4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питание организованно в строгом соответствии с нормами САНПИН. Меню составляется в соответствии с 10-тидневным меню, разработанным в детском саду и утвержденным </w:t>
      </w:r>
      <w:proofErr w:type="spellStart"/>
      <w:r w:rsidR="00ED52AB" w:rsidRPr="006E43D3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Роспотребнадзором</w:t>
      </w:r>
      <w:proofErr w:type="spellEnd"/>
      <w:r w:rsidR="00ED52AB" w:rsidRPr="006E43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0E93" w:rsidRPr="006E43D3" w:rsidRDefault="00BB0E93">
      <w:pPr>
        <w:rPr>
          <w:rFonts w:ascii="Times New Roman" w:hAnsi="Times New Roman" w:cs="Times New Roman"/>
          <w:sz w:val="24"/>
          <w:szCs w:val="24"/>
        </w:rPr>
      </w:pPr>
    </w:p>
    <w:sectPr w:rsidR="00BB0E93" w:rsidRPr="006E43D3" w:rsidSect="00BB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2AB"/>
    <w:rsid w:val="00246877"/>
    <w:rsid w:val="002B18EE"/>
    <w:rsid w:val="003073FB"/>
    <w:rsid w:val="00386EFB"/>
    <w:rsid w:val="003A6256"/>
    <w:rsid w:val="00511A72"/>
    <w:rsid w:val="006C2C09"/>
    <w:rsid w:val="006E43D3"/>
    <w:rsid w:val="007054F7"/>
    <w:rsid w:val="0072449C"/>
    <w:rsid w:val="007245C8"/>
    <w:rsid w:val="00797730"/>
    <w:rsid w:val="00917F41"/>
    <w:rsid w:val="009C1AAA"/>
    <w:rsid w:val="00BB0E93"/>
    <w:rsid w:val="00C006EF"/>
    <w:rsid w:val="00C224A1"/>
    <w:rsid w:val="00D173A4"/>
    <w:rsid w:val="00D958CC"/>
    <w:rsid w:val="00DB391D"/>
    <w:rsid w:val="00E611E0"/>
    <w:rsid w:val="00E94D8E"/>
    <w:rsid w:val="00EB5214"/>
    <w:rsid w:val="00ED52AB"/>
    <w:rsid w:val="00F221E7"/>
    <w:rsid w:val="00F83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93"/>
  </w:style>
  <w:style w:type="paragraph" w:styleId="1">
    <w:name w:val="heading 1"/>
    <w:basedOn w:val="a"/>
    <w:link w:val="10"/>
    <w:uiPriority w:val="9"/>
    <w:qFormat/>
    <w:rsid w:val="00ED52AB"/>
    <w:pPr>
      <w:spacing w:after="150" w:line="240" w:lineRule="auto"/>
      <w:outlineLvl w:val="0"/>
    </w:pPr>
    <w:rPr>
      <w:rFonts w:ascii="CuprumRegular" w:eastAsia="Times New Roman" w:hAnsi="CuprumRegular" w:cs="Times New Roman"/>
      <w:color w:val="B7286D"/>
      <w:kern w:val="36"/>
      <w:sz w:val="50"/>
      <w:szCs w:val="50"/>
    </w:rPr>
  </w:style>
  <w:style w:type="paragraph" w:styleId="5">
    <w:name w:val="heading 5"/>
    <w:basedOn w:val="a"/>
    <w:next w:val="a"/>
    <w:link w:val="50"/>
    <w:uiPriority w:val="9"/>
    <w:unhideWhenUsed/>
    <w:qFormat/>
    <w:rsid w:val="00ED52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2AB"/>
    <w:rPr>
      <w:rFonts w:ascii="CuprumRegular" w:eastAsia="Times New Roman" w:hAnsi="CuprumRegular" w:cs="Times New Roman"/>
      <w:color w:val="B7286D"/>
      <w:kern w:val="36"/>
      <w:sz w:val="50"/>
      <w:szCs w:val="50"/>
    </w:rPr>
  </w:style>
  <w:style w:type="character" w:styleId="a3">
    <w:name w:val="Hyperlink"/>
    <w:basedOn w:val="a0"/>
    <w:uiPriority w:val="99"/>
    <w:semiHidden/>
    <w:unhideWhenUsed/>
    <w:rsid w:val="00ED52AB"/>
    <w:rPr>
      <w:strike w:val="0"/>
      <w:dstrike w:val="0"/>
      <w:color w:val="CF1E1E"/>
      <w:u w:val="none"/>
      <w:effect w:val="none"/>
    </w:rPr>
  </w:style>
  <w:style w:type="paragraph" w:styleId="a4">
    <w:name w:val="Normal (Web)"/>
    <w:basedOn w:val="a"/>
    <w:uiPriority w:val="99"/>
    <w:unhideWhenUsed/>
    <w:rsid w:val="00ED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52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2A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52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ED52AB"/>
  </w:style>
  <w:style w:type="character" w:styleId="a8">
    <w:name w:val="Emphasis"/>
    <w:basedOn w:val="a0"/>
    <w:uiPriority w:val="20"/>
    <w:qFormat/>
    <w:rsid w:val="00511A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075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66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6776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53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6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3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7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65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3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9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8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0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28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758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5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7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1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830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3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0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2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2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0E04-A99A-480F-BA8F-3C238A1B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Abutdin</cp:lastModifiedBy>
  <cp:revision>2</cp:revision>
  <dcterms:created xsi:type="dcterms:W3CDTF">2018-11-05T18:54:00Z</dcterms:created>
  <dcterms:modified xsi:type="dcterms:W3CDTF">2018-11-05T18:54:00Z</dcterms:modified>
</cp:coreProperties>
</file>